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7704" w14:textId="77777777" w:rsidR="00E514E5" w:rsidRPr="00750E32" w:rsidRDefault="00E514E5" w:rsidP="0080181A">
      <w:pPr>
        <w:spacing w:after="0" w:line="240" w:lineRule="auto"/>
        <w:jc w:val="center"/>
        <w:rPr>
          <w:rFonts w:ascii="Times New Roman" w:hAnsi="Times New Roman" w:cs="Times New Roman"/>
          <w:sz w:val="28"/>
          <w:szCs w:val="28"/>
        </w:rPr>
      </w:pPr>
      <w:r w:rsidRPr="00750E32">
        <w:rPr>
          <w:rFonts w:ascii="Times New Roman" w:hAnsi="Times New Roman" w:cs="Times New Roman"/>
          <w:sz w:val="28"/>
          <w:szCs w:val="28"/>
        </w:rPr>
        <w:t>Carrollwood Community Animal Hospital</w:t>
      </w:r>
    </w:p>
    <w:p w14:paraId="0F9AA860" w14:textId="77777777" w:rsidR="00E514E5" w:rsidRPr="00750E32" w:rsidRDefault="00E514E5" w:rsidP="0080181A">
      <w:pPr>
        <w:spacing w:after="0" w:line="240" w:lineRule="auto"/>
        <w:jc w:val="center"/>
        <w:rPr>
          <w:rFonts w:ascii="Times New Roman" w:hAnsi="Times New Roman" w:cs="Times New Roman"/>
          <w:sz w:val="28"/>
          <w:szCs w:val="28"/>
        </w:rPr>
      </w:pPr>
      <w:r w:rsidRPr="00750E32">
        <w:rPr>
          <w:rFonts w:ascii="Times New Roman" w:hAnsi="Times New Roman" w:cs="Times New Roman"/>
          <w:sz w:val="28"/>
          <w:szCs w:val="28"/>
        </w:rPr>
        <w:t>4227 Gunn Highway</w:t>
      </w:r>
    </w:p>
    <w:p w14:paraId="3B3A2F23" w14:textId="77777777" w:rsidR="00E514E5" w:rsidRPr="00750E32" w:rsidRDefault="00E514E5" w:rsidP="0080181A">
      <w:pPr>
        <w:spacing w:after="0" w:line="240" w:lineRule="auto"/>
        <w:jc w:val="center"/>
        <w:rPr>
          <w:rFonts w:ascii="Times New Roman" w:hAnsi="Times New Roman" w:cs="Times New Roman"/>
          <w:sz w:val="28"/>
          <w:szCs w:val="28"/>
        </w:rPr>
      </w:pPr>
      <w:r w:rsidRPr="00750E32">
        <w:rPr>
          <w:rFonts w:ascii="Times New Roman" w:hAnsi="Times New Roman" w:cs="Times New Roman"/>
          <w:sz w:val="28"/>
          <w:szCs w:val="28"/>
        </w:rPr>
        <w:t>Tampa, FL 33618</w:t>
      </w:r>
    </w:p>
    <w:p w14:paraId="422F1766" w14:textId="77777777" w:rsidR="00E514E5" w:rsidRPr="00750E32" w:rsidRDefault="00E514E5" w:rsidP="0080181A">
      <w:pPr>
        <w:spacing w:after="0" w:line="240" w:lineRule="auto"/>
        <w:jc w:val="center"/>
        <w:rPr>
          <w:rFonts w:ascii="Times New Roman" w:hAnsi="Times New Roman" w:cs="Times New Roman"/>
          <w:sz w:val="28"/>
          <w:szCs w:val="28"/>
        </w:rPr>
      </w:pPr>
      <w:r w:rsidRPr="00750E32">
        <w:rPr>
          <w:rFonts w:ascii="Times New Roman" w:hAnsi="Times New Roman" w:cs="Times New Roman"/>
          <w:sz w:val="28"/>
          <w:szCs w:val="28"/>
        </w:rPr>
        <w:t>813-962-1010</w:t>
      </w:r>
    </w:p>
    <w:p w14:paraId="04FA50C8" w14:textId="77777777" w:rsidR="00E514E5" w:rsidRPr="00E514E5" w:rsidRDefault="00E514E5" w:rsidP="0080181A">
      <w:pPr>
        <w:rPr>
          <w:sz w:val="24"/>
          <w:szCs w:val="24"/>
        </w:rPr>
      </w:pPr>
    </w:p>
    <w:p w14:paraId="11F9BED5" w14:textId="77777777" w:rsidR="00E514E5" w:rsidRPr="0080181A" w:rsidRDefault="00E514E5" w:rsidP="00E514E5">
      <w:pPr>
        <w:rPr>
          <w:rFonts w:ascii="Times New Roman" w:hAnsi="Times New Roman" w:cs="Times New Roman"/>
          <w:sz w:val="24"/>
          <w:szCs w:val="24"/>
        </w:rPr>
      </w:pPr>
      <w:r w:rsidRPr="0080181A">
        <w:rPr>
          <w:rFonts w:ascii="Times New Roman" w:hAnsi="Times New Roman" w:cs="Times New Roman"/>
          <w:sz w:val="24"/>
          <w:szCs w:val="24"/>
        </w:rPr>
        <w:t>Dear Client,</w:t>
      </w:r>
    </w:p>
    <w:p w14:paraId="351AB15E" w14:textId="77777777" w:rsidR="00E514E5" w:rsidRPr="0080181A" w:rsidRDefault="00E514E5" w:rsidP="00E514E5">
      <w:pPr>
        <w:rPr>
          <w:rFonts w:ascii="Times New Roman" w:hAnsi="Times New Roman" w:cs="Times New Roman"/>
          <w:sz w:val="24"/>
          <w:szCs w:val="24"/>
        </w:rPr>
      </w:pPr>
    </w:p>
    <w:p w14:paraId="69C9BF90" w14:textId="201A788C" w:rsidR="00E514E5" w:rsidRPr="0080181A" w:rsidRDefault="00E514E5" w:rsidP="0080181A">
      <w:pPr>
        <w:ind w:firstLine="720"/>
        <w:rPr>
          <w:rFonts w:ascii="Times New Roman" w:hAnsi="Times New Roman" w:cs="Times New Roman"/>
          <w:sz w:val="24"/>
          <w:szCs w:val="24"/>
        </w:rPr>
      </w:pPr>
      <w:r w:rsidRPr="0080181A">
        <w:rPr>
          <w:rFonts w:ascii="Times New Roman" w:hAnsi="Times New Roman" w:cs="Times New Roman"/>
          <w:sz w:val="24"/>
          <w:szCs w:val="24"/>
        </w:rPr>
        <w:t xml:space="preserve">We want to welcome you and your pet(s) to Carrollwood Community Animal Hospital. We are a small practice with a dedicated staff. Therefore on each of your visits, you will be greeted by one of our long term employees Marely, Arrington (2 years), Bettye (9 years), Nicole (12 years), or Erika (20 years) and your pet will enjoy the consistent care of Dr. Jones during each of their exams. We hope you enjoy our small office and big hearts as we care for your pet, in the same manner, we care for our own. </w:t>
      </w:r>
    </w:p>
    <w:p w14:paraId="1735811E" w14:textId="466D0373" w:rsidR="00E514E5" w:rsidRPr="0080181A" w:rsidRDefault="00E514E5" w:rsidP="0080181A">
      <w:pPr>
        <w:ind w:firstLine="720"/>
        <w:rPr>
          <w:rFonts w:ascii="Times New Roman" w:hAnsi="Times New Roman" w:cs="Times New Roman"/>
          <w:sz w:val="24"/>
          <w:szCs w:val="24"/>
        </w:rPr>
      </w:pPr>
      <w:r w:rsidRPr="0080181A">
        <w:rPr>
          <w:rFonts w:ascii="Times New Roman" w:hAnsi="Times New Roman" w:cs="Times New Roman"/>
          <w:sz w:val="24"/>
          <w:szCs w:val="24"/>
        </w:rPr>
        <w:t xml:space="preserve">If you or your pet(s) require any special accommodations, please let us know when you schedule their appointment. We are happy to accommodate pets who are extremely anxious or are aggressive towards other animals or people. We can schedule your appointment around empty time slots or bring your pet in and out a different door. Just make us aware when scheduling the appointment.  </w:t>
      </w:r>
    </w:p>
    <w:p w14:paraId="75B52B2A" w14:textId="07196ACA" w:rsidR="00E514E5" w:rsidRPr="0080181A" w:rsidRDefault="00E514E5" w:rsidP="0080181A">
      <w:pPr>
        <w:ind w:firstLine="720"/>
        <w:rPr>
          <w:rFonts w:ascii="Times New Roman" w:hAnsi="Times New Roman" w:cs="Times New Roman"/>
          <w:sz w:val="24"/>
          <w:szCs w:val="24"/>
        </w:rPr>
      </w:pPr>
      <w:r w:rsidRPr="0080181A">
        <w:rPr>
          <w:rFonts w:ascii="Times New Roman" w:hAnsi="Times New Roman" w:cs="Times New Roman"/>
          <w:sz w:val="24"/>
          <w:szCs w:val="24"/>
        </w:rPr>
        <w:t xml:space="preserve">Here at CCAH, we provide most services your pet will need, such as wellness exams and vaccines, boarding, dental care, lab work, treatment for injuries and illnesses, and most surgeries as well as advice about diet, flea and heartworm control, and behavioral issues. Dr. Jones also works closely with the Board-Certified Specialists at Blue Pearl as needed for the care of his patients. We can also prescribe most medications needed for your pet while in our office. </w:t>
      </w:r>
    </w:p>
    <w:p w14:paraId="0F40829E" w14:textId="73D2BA3E" w:rsidR="00E514E5" w:rsidRPr="0080181A" w:rsidRDefault="00E514E5" w:rsidP="0080181A">
      <w:pPr>
        <w:ind w:firstLine="720"/>
        <w:rPr>
          <w:rFonts w:ascii="Times New Roman" w:hAnsi="Times New Roman" w:cs="Times New Roman"/>
          <w:sz w:val="24"/>
          <w:szCs w:val="24"/>
        </w:rPr>
      </w:pPr>
      <w:r w:rsidRPr="0080181A">
        <w:rPr>
          <w:rFonts w:ascii="Times New Roman" w:hAnsi="Times New Roman" w:cs="Times New Roman"/>
          <w:sz w:val="24"/>
          <w:szCs w:val="24"/>
        </w:rPr>
        <w:t xml:space="preserve">To make the most out of our scheduled time for exams, we require that all new clients arrive 15 minutes before your first appointment. We would also appreciate it if time permits providing any previous records, including vaccine status and anything pertinent to the days' visit before the appointment. When you scheduled your appointment, we will request an email where we can provide you a link to fill out our new client paperwork online. You may also download and print it from our website Carrollwoodvet.com. Receiving this information before your arrival will enable the check-in process to go smoothly. We are happy to receive records via fax 813-962-2882 or email </w:t>
      </w:r>
      <w:hyperlink r:id="rId4" w:history="1">
        <w:r w:rsidRPr="0080181A">
          <w:rPr>
            <w:rStyle w:val="Hyperlink"/>
            <w:rFonts w:ascii="Times New Roman" w:hAnsi="Times New Roman" w:cs="Times New Roman"/>
            <w:sz w:val="24"/>
            <w:szCs w:val="24"/>
          </w:rPr>
          <w:t>Carrollwoodvet@verizon.net</w:t>
        </w:r>
      </w:hyperlink>
      <w:r w:rsidRPr="0080181A">
        <w:rPr>
          <w:rFonts w:ascii="Times New Roman" w:hAnsi="Times New Roman" w:cs="Times New Roman"/>
          <w:sz w:val="24"/>
          <w:szCs w:val="24"/>
        </w:rPr>
        <w:t xml:space="preserve">. </w:t>
      </w:r>
    </w:p>
    <w:p w14:paraId="763F69CB" w14:textId="4CB2AFD9" w:rsidR="00E514E5" w:rsidRPr="0080181A" w:rsidRDefault="00E514E5" w:rsidP="0080181A">
      <w:pPr>
        <w:ind w:firstLine="720"/>
        <w:rPr>
          <w:rFonts w:ascii="Times New Roman" w:hAnsi="Times New Roman" w:cs="Times New Roman"/>
          <w:sz w:val="24"/>
          <w:szCs w:val="24"/>
        </w:rPr>
      </w:pPr>
      <w:r w:rsidRPr="0080181A">
        <w:rPr>
          <w:rFonts w:ascii="Times New Roman" w:hAnsi="Times New Roman" w:cs="Times New Roman"/>
          <w:sz w:val="24"/>
          <w:szCs w:val="24"/>
        </w:rPr>
        <w:t xml:space="preserve">Because we are a small office, we can offer more personalized attention to you. We offer clients who have a hard time remembering to give monthly flea and heartworm medication reminders via email, text, or phone call. If you would like us to send you monthly reminders, please let us know, and we would be happy to take care of that for you. CCAH recently launched an app called </w:t>
      </w:r>
      <w:r w:rsidRPr="0080181A">
        <w:rPr>
          <w:rFonts w:ascii="Times New Roman" w:hAnsi="Times New Roman" w:cs="Times New Roman"/>
          <w:b/>
          <w:bCs/>
          <w:sz w:val="24"/>
          <w:szCs w:val="24"/>
        </w:rPr>
        <w:t>PetDesk</w:t>
      </w:r>
      <w:r w:rsidRPr="0080181A">
        <w:rPr>
          <w:rFonts w:ascii="Times New Roman" w:hAnsi="Times New Roman" w:cs="Times New Roman"/>
          <w:sz w:val="24"/>
          <w:szCs w:val="24"/>
        </w:rPr>
        <w:t xml:space="preserve"> for your phone, where you can request appointments, access your pet's vaccine records, order/refill medications, set reminders, receive updates from us, and manage recurring pet care tasks. The app may be downloaded via the App Store or Google Play.  We also provide reminders when the time comes to purchase flea and heartworm prevention. </w:t>
      </w:r>
    </w:p>
    <w:p w14:paraId="6919839D" w14:textId="72A39369" w:rsidR="00E514E5" w:rsidRPr="0080181A" w:rsidRDefault="00E514E5" w:rsidP="0080181A">
      <w:pPr>
        <w:ind w:firstLine="720"/>
        <w:rPr>
          <w:rFonts w:ascii="Times New Roman" w:hAnsi="Times New Roman" w:cs="Times New Roman"/>
          <w:sz w:val="24"/>
          <w:szCs w:val="24"/>
        </w:rPr>
      </w:pPr>
      <w:r w:rsidRPr="0080181A">
        <w:rPr>
          <w:rFonts w:ascii="Times New Roman" w:hAnsi="Times New Roman" w:cs="Times New Roman"/>
          <w:sz w:val="24"/>
          <w:szCs w:val="24"/>
        </w:rPr>
        <w:t>We are proud to be entrusted with the care of your pet(s). We look forward too many happy and healthy visits with you!</w:t>
      </w:r>
    </w:p>
    <w:p w14:paraId="12DB10C1" w14:textId="77777777" w:rsidR="00E514E5" w:rsidRPr="0080181A" w:rsidRDefault="00E514E5" w:rsidP="00E514E5">
      <w:pPr>
        <w:ind w:firstLine="720"/>
        <w:jc w:val="right"/>
        <w:rPr>
          <w:rFonts w:ascii="Times New Roman" w:hAnsi="Times New Roman" w:cs="Times New Roman"/>
          <w:sz w:val="24"/>
          <w:szCs w:val="24"/>
        </w:rPr>
      </w:pPr>
    </w:p>
    <w:p w14:paraId="791E731C" w14:textId="77777777" w:rsidR="00E514E5" w:rsidRPr="0080181A" w:rsidRDefault="00E514E5" w:rsidP="00E514E5">
      <w:pPr>
        <w:ind w:firstLine="720"/>
        <w:jc w:val="right"/>
        <w:rPr>
          <w:rFonts w:ascii="Times New Roman" w:hAnsi="Times New Roman" w:cs="Times New Roman"/>
          <w:sz w:val="24"/>
          <w:szCs w:val="24"/>
        </w:rPr>
      </w:pPr>
      <w:r w:rsidRPr="0080181A">
        <w:rPr>
          <w:rFonts w:ascii="Times New Roman" w:hAnsi="Times New Roman" w:cs="Times New Roman"/>
          <w:sz w:val="24"/>
          <w:szCs w:val="24"/>
        </w:rPr>
        <w:t>Sincerely,</w:t>
      </w:r>
    </w:p>
    <w:p w14:paraId="5AB3165E" w14:textId="77777777" w:rsidR="00E514E5" w:rsidRPr="0080181A" w:rsidRDefault="00E514E5" w:rsidP="0080181A">
      <w:pPr>
        <w:rPr>
          <w:rFonts w:ascii="Times New Roman" w:hAnsi="Times New Roman" w:cs="Times New Roman"/>
          <w:sz w:val="24"/>
          <w:szCs w:val="24"/>
        </w:rPr>
      </w:pPr>
    </w:p>
    <w:p w14:paraId="2759BC9F" w14:textId="2FAEC6A3" w:rsidR="00E514E5" w:rsidRPr="0080181A" w:rsidRDefault="00E514E5" w:rsidP="00D41DF6">
      <w:pPr>
        <w:ind w:firstLine="720"/>
        <w:jc w:val="right"/>
        <w:rPr>
          <w:rFonts w:ascii="Times New Roman" w:hAnsi="Times New Roman" w:cs="Times New Roman"/>
          <w:sz w:val="24"/>
          <w:szCs w:val="24"/>
        </w:rPr>
      </w:pPr>
      <w:r w:rsidRPr="0080181A">
        <w:rPr>
          <w:rFonts w:ascii="Times New Roman" w:hAnsi="Times New Roman" w:cs="Times New Roman"/>
          <w:sz w:val="24"/>
          <w:szCs w:val="24"/>
        </w:rPr>
        <w:t>Dr. Jones and Staff</w:t>
      </w:r>
    </w:p>
    <w:p w14:paraId="38A5F016" w14:textId="77777777" w:rsidR="00E514E5" w:rsidRPr="00E92B21" w:rsidRDefault="00E514E5" w:rsidP="00E514E5">
      <w:pPr>
        <w:jc w:val="center"/>
        <w:rPr>
          <w:rFonts w:ascii="Times New Roman" w:hAnsi="Times New Roman" w:cs="Times New Roman"/>
          <w:sz w:val="40"/>
          <w:szCs w:val="40"/>
        </w:rPr>
      </w:pPr>
      <w:r w:rsidRPr="00E92B21">
        <w:rPr>
          <w:rFonts w:ascii="Times New Roman" w:hAnsi="Times New Roman" w:cs="Times New Roman"/>
          <w:sz w:val="40"/>
          <w:szCs w:val="40"/>
        </w:rPr>
        <w:lastRenderedPageBreak/>
        <w:t>CCAH Policies</w:t>
      </w:r>
    </w:p>
    <w:p w14:paraId="50F84B0A" w14:textId="77777777" w:rsidR="00E514E5" w:rsidRPr="0080181A" w:rsidRDefault="00E514E5" w:rsidP="00E514E5">
      <w:pPr>
        <w:jc w:val="center"/>
        <w:rPr>
          <w:rFonts w:ascii="Times New Roman" w:hAnsi="Times New Roman" w:cs="Times New Roman"/>
          <w:sz w:val="24"/>
          <w:szCs w:val="24"/>
        </w:rPr>
      </w:pPr>
    </w:p>
    <w:p w14:paraId="6063B0AC" w14:textId="77777777" w:rsidR="00E514E5" w:rsidRPr="0080181A" w:rsidRDefault="00E514E5" w:rsidP="00E514E5">
      <w:pPr>
        <w:rPr>
          <w:rFonts w:ascii="Times New Roman" w:hAnsi="Times New Roman" w:cs="Times New Roman"/>
          <w:sz w:val="24"/>
          <w:szCs w:val="24"/>
        </w:rPr>
      </w:pPr>
      <w:r w:rsidRPr="0080181A">
        <w:rPr>
          <w:rFonts w:ascii="Times New Roman" w:hAnsi="Times New Roman" w:cs="Times New Roman"/>
          <w:sz w:val="24"/>
          <w:szCs w:val="24"/>
        </w:rPr>
        <w:t xml:space="preserve">Please take a moment to look over our policies. </w:t>
      </w:r>
    </w:p>
    <w:p w14:paraId="4DB73390" w14:textId="77777777" w:rsidR="00E514E5" w:rsidRPr="0080181A" w:rsidRDefault="00E514E5" w:rsidP="00E514E5">
      <w:pPr>
        <w:rPr>
          <w:rFonts w:ascii="Times New Roman" w:hAnsi="Times New Roman" w:cs="Times New Roman"/>
          <w:sz w:val="24"/>
          <w:szCs w:val="24"/>
        </w:rPr>
      </w:pPr>
    </w:p>
    <w:p w14:paraId="648C34AB" w14:textId="4DE6CF75" w:rsidR="00E514E5" w:rsidRPr="00E92B21" w:rsidRDefault="00E514E5" w:rsidP="00E514E5">
      <w:pPr>
        <w:rPr>
          <w:rFonts w:ascii="Times New Roman" w:hAnsi="Times New Roman" w:cs="Times New Roman"/>
          <w:b/>
          <w:bCs/>
          <w:sz w:val="28"/>
          <w:szCs w:val="28"/>
        </w:rPr>
      </w:pPr>
      <w:r w:rsidRPr="00E92B21">
        <w:rPr>
          <w:rFonts w:ascii="Times New Roman" w:hAnsi="Times New Roman" w:cs="Times New Roman"/>
          <w:b/>
          <w:bCs/>
          <w:sz w:val="28"/>
          <w:szCs w:val="28"/>
        </w:rPr>
        <w:t>Appointment policy</w:t>
      </w:r>
    </w:p>
    <w:p w14:paraId="6F7AADF3" w14:textId="32DE1715" w:rsidR="00E514E5" w:rsidRPr="0080181A" w:rsidRDefault="00E514E5" w:rsidP="00454A52">
      <w:pPr>
        <w:rPr>
          <w:rFonts w:ascii="Times New Roman" w:hAnsi="Times New Roman" w:cs="Times New Roman"/>
          <w:sz w:val="24"/>
          <w:szCs w:val="24"/>
        </w:rPr>
      </w:pPr>
      <w:r w:rsidRPr="0080181A">
        <w:rPr>
          <w:rFonts w:ascii="Times New Roman" w:hAnsi="Times New Roman" w:cs="Times New Roman"/>
          <w:sz w:val="24"/>
          <w:szCs w:val="24"/>
        </w:rPr>
        <w:tab/>
        <w:t xml:space="preserve">We understand that life is unpredictable, and because of this, you may have an occasion you are not able to make it to your appointment. If possible, we ask that you provide 24 hours' notice if you are unable to make it to a scheduled appointment. If you arrive more than 10 minutes late for an appointment, we will do our absolute best to get your pet seen. However, it may also be necessary to reschedule you for a different day.  </w:t>
      </w:r>
    </w:p>
    <w:p w14:paraId="7B9AB14B" w14:textId="367843AA" w:rsidR="00E514E5" w:rsidRPr="00E92B21" w:rsidRDefault="00E514E5" w:rsidP="00E514E5">
      <w:pPr>
        <w:rPr>
          <w:rFonts w:ascii="Times New Roman" w:hAnsi="Times New Roman" w:cs="Times New Roman"/>
          <w:b/>
          <w:bCs/>
          <w:sz w:val="28"/>
          <w:szCs w:val="28"/>
        </w:rPr>
      </w:pPr>
      <w:r w:rsidRPr="00E92B21">
        <w:rPr>
          <w:rFonts w:ascii="Times New Roman" w:hAnsi="Times New Roman" w:cs="Times New Roman"/>
          <w:b/>
          <w:bCs/>
          <w:sz w:val="28"/>
          <w:szCs w:val="28"/>
        </w:rPr>
        <w:t>Policy on aggressive animals</w:t>
      </w:r>
    </w:p>
    <w:p w14:paraId="5A1F667D" w14:textId="79BA8185" w:rsidR="00E514E5" w:rsidRPr="0080181A" w:rsidRDefault="00E514E5" w:rsidP="00454A52">
      <w:pPr>
        <w:ind w:firstLine="720"/>
        <w:rPr>
          <w:rFonts w:ascii="Times New Roman" w:hAnsi="Times New Roman" w:cs="Times New Roman"/>
          <w:sz w:val="24"/>
          <w:szCs w:val="24"/>
        </w:rPr>
      </w:pPr>
      <w:r w:rsidRPr="0080181A">
        <w:rPr>
          <w:rFonts w:ascii="Times New Roman" w:hAnsi="Times New Roman" w:cs="Times New Roman"/>
          <w:sz w:val="24"/>
          <w:szCs w:val="24"/>
        </w:rPr>
        <w:t xml:space="preserve">While we understand every pet is different and some pets enjoy the vet's office and some do not, we are happy to handle both kinds. We ask if your pet has been aggressive in the past at a vet office or when not in their home environment, you make us aware before the appointment.  We want to be able to handle your pet safely. Our goal is that everyone walks away with an enjoyable and non-traumatizing experience. To do that, we may ask that you muzzle any potentially aggressive dogs before entering the exam room and that you bring cats and small dogs in soft-sided carriers. These protocols allow us to move quickly and decrease the handling time of your pet. If you are unable to muzzle your dog or your cat will not allow us to proceed with an exam, we may recommend returning on a different day when you can provide your pet with an oral sedative before their visit so that they can be relaxed enough for an exam. In other cases, we may also recommend allowing us to give them an injection, which will allow for proper physical. In both cases, there will be an extra fee for oral and injectable sedation. </w:t>
      </w:r>
    </w:p>
    <w:p w14:paraId="32BF079C" w14:textId="03575702" w:rsidR="00E514E5" w:rsidRPr="00E92B21" w:rsidRDefault="00E514E5" w:rsidP="00E514E5">
      <w:pPr>
        <w:rPr>
          <w:rFonts w:ascii="Times New Roman" w:hAnsi="Times New Roman" w:cs="Times New Roman"/>
          <w:b/>
          <w:bCs/>
          <w:sz w:val="28"/>
          <w:szCs w:val="28"/>
        </w:rPr>
      </w:pPr>
      <w:r w:rsidRPr="00E92B21">
        <w:rPr>
          <w:rFonts w:ascii="Times New Roman" w:hAnsi="Times New Roman" w:cs="Times New Roman"/>
          <w:b/>
          <w:bCs/>
          <w:sz w:val="28"/>
          <w:szCs w:val="28"/>
        </w:rPr>
        <w:t>Policy on medication refills</w:t>
      </w:r>
    </w:p>
    <w:p w14:paraId="6FDC68F8" w14:textId="3B44A799" w:rsidR="00E514E5" w:rsidRPr="0080181A" w:rsidRDefault="00E514E5" w:rsidP="00454A52">
      <w:pPr>
        <w:rPr>
          <w:rFonts w:ascii="Times New Roman" w:hAnsi="Times New Roman" w:cs="Times New Roman"/>
          <w:sz w:val="24"/>
          <w:szCs w:val="24"/>
        </w:rPr>
      </w:pPr>
      <w:r w:rsidRPr="0080181A">
        <w:rPr>
          <w:rFonts w:ascii="Times New Roman" w:hAnsi="Times New Roman" w:cs="Times New Roman"/>
          <w:sz w:val="24"/>
          <w:szCs w:val="24"/>
        </w:rPr>
        <w:tab/>
        <w:t>Most medication refills are available the same day; however, if your pet is on a specialized medication, we may not always have the drug in stock, and it may require additional days to get it into the office. Please watch as your pet's prescription is getting low so that we can make sure your pet does not miss a dose. You may now make medication refill requests through PetDesk.</w:t>
      </w:r>
    </w:p>
    <w:p w14:paraId="142F3640" w14:textId="4CBEF31A" w:rsidR="00E514E5" w:rsidRPr="00E92B21" w:rsidRDefault="00E514E5" w:rsidP="00E514E5">
      <w:pPr>
        <w:rPr>
          <w:rFonts w:ascii="Times New Roman" w:hAnsi="Times New Roman" w:cs="Times New Roman"/>
          <w:b/>
          <w:bCs/>
          <w:sz w:val="28"/>
          <w:szCs w:val="28"/>
        </w:rPr>
      </w:pPr>
      <w:r w:rsidRPr="00E92B21">
        <w:rPr>
          <w:rFonts w:ascii="Times New Roman" w:hAnsi="Times New Roman" w:cs="Times New Roman"/>
          <w:b/>
          <w:bCs/>
          <w:sz w:val="28"/>
          <w:szCs w:val="28"/>
        </w:rPr>
        <w:t>Policy on written prescription</w:t>
      </w:r>
    </w:p>
    <w:p w14:paraId="435A4922" w14:textId="0BEA3121" w:rsidR="00E514E5" w:rsidRPr="0080181A" w:rsidRDefault="00E514E5" w:rsidP="00E514E5">
      <w:pPr>
        <w:rPr>
          <w:rFonts w:ascii="Times New Roman" w:hAnsi="Times New Roman" w:cs="Times New Roman"/>
          <w:sz w:val="24"/>
          <w:szCs w:val="24"/>
        </w:rPr>
      </w:pPr>
      <w:r w:rsidRPr="0080181A">
        <w:rPr>
          <w:rFonts w:ascii="Times New Roman" w:hAnsi="Times New Roman" w:cs="Times New Roman"/>
          <w:sz w:val="24"/>
          <w:szCs w:val="24"/>
        </w:rPr>
        <w:tab/>
        <w:t xml:space="preserve">There may be a time where a written prescription is needed. In these cases, we require at least 24 hours' notice to complete the written prescription. We do not email, fax, or mail any prescriptions requests. If your pet is on certain controlled medications, we are unable by law to write the script for more than a one-month supply at a time. If you are requesting a written script for an online pharmacy, you may obtain the written script from us and mail it to them directly as we do not recommend or endorse any online pharmacy. </w:t>
      </w:r>
    </w:p>
    <w:p w14:paraId="1B7B6268" w14:textId="7AAC9EDC" w:rsidR="00E514E5" w:rsidRPr="00E92B21" w:rsidRDefault="00E514E5" w:rsidP="00E514E5">
      <w:pPr>
        <w:rPr>
          <w:rFonts w:ascii="Times New Roman" w:hAnsi="Times New Roman" w:cs="Times New Roman"/>
          <w:b/>
          <w:bCs/>
          <w:sz w:val="28"/>
          <w:szCs w:val="28"/>
        </w:rPr>
      </w:pPr>
      <w:r w:rsidRPr="00E92B21">
        <w:rPr>
          <w:rFonts w:ascii="Times New Roman" w:hAnsi="Times New Roman" w:cs="Times New Roman"/>
          <w:b/>
          <w:bCs/>
          <w:sz w:val="28"/>
          <w:szCs w:val="28"/>
        </w:rPr>
        <w:t>Policy on email usag</w:t>
      </w:r>
      <w:r w:rsidR="009C1A1F" w:rsidRPr="00E92B21">
        <w:rPr>
          <w:rFonts w:ascii="Times New Roman" w:hAnsi="Times New Roman" w:cs="Times New Roman"/>
          <w:b/>
          <w:bCs/>
          <w:sz w:val="28"/>
          <w:szCs w:val="28"/>
        </w:rPr>
        <w:t>e</w:t>
      </w:r>
    </w:p>
    <w:p w14:paraId="677AEDBF" w14:textId="77777777" w:rsidR="00E514E5" w:rsidRPr="0080181A" w:rsidRDefault="00E514E5" w:rsidP="00E514E5">
      <w:pPr>
        <w:rPr>
          <w:rFonts w:ascii="Times New Roman" w:hAnsi="Times New Roman" w:cs="Times New Roman"/>
          <w:sz w:val="24"/>
          <w:szCs w:val="24"/>
        </w:rPr>
      </w:pPr>
      <w:r w:rsidRPr="0080181A">
        <w:rPr>
          <w:rFonts w:ascii="Times New Roman" w:hAnsi="Times New Roman" w:cs="Times New Roman"/>
          <w:sz w:val="24"/>
          <w:szCs w:val="24"/>
        </w:rPr>
        <w:tab/>
        <w:t xml:space="preserve">As part of our new client form, we request an email address. Your email address may be used for such things as communication, reminders for appointments, services coming due, preventions, and occasionally our manufacturing partners will request emails to provide coupons and rebates for items you have purchased. </w:t>
      </w:r>
    </w:p>
    <w:p w14:paraId="6A3253C0" w14:textId="77777777" w:rsidR="00507750" w:rsidRPr="0080181A" w:rsidRDefault="00507750">
      <w:pPr>
        <w:rPr>
          <w:rFonts w:ascii="Times New Roman" w:hAnsi="Times New Roman" w:cs="Times New Roman"/>
        </w:rPr>
      </w:pPr>
    </w:p>
    <w:sectPr w:rsidR="00507750" w:rsidRPr="0080181A" w:rsidSect="00A936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04"/>
    <w:rsid w:val="0012472A"/>
    <w:rsid w:val="00162B9B"/>
    <w:rsid w:val="001B771E"/>
    <w:rsid w:val="002F6304"/>
    <w:rsid w:val="00454A52"/>
    <w:rsid w:val="00507750"/>
    <w:rsid w:val="00750E32"/>
    <w:rsid w:val="0080181A"/>
    <w:rsid w:val="009C1A1F"/>
    <w:rsid w:val="00A936B7"/>
    <w:rsid w:val="00BF7FF4"/>
    <w:rsid w:val="00D41DF6"/>
    <w:rsid w:val="00E514E5"/>
    <w:rsid w:val="00E9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360E"/>
  <w15:chartTrackingRefBased/>
  <w15:docId w15:val="{D140F4F2-961F-4CFA-8A0F-5C7409EF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304"/>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F6304"/>
    <w:rPr>
      <w:rFonts w:ascii="Times New Roman" w:eastAsia="Times New Roman" w:hAnsi="Times New Roman" w:cs="Times New Roman"/>
      <w:b/>
      <w:bCs/>
      <w:sz w:val="32"/>
      <w:szCs w:val="24"/>
    </w:rPr>
  </w:style>
  <w:style w:type="paragraph" w:customStyle="1" w:styleId="Default">
    <w:name w:val="Default"/>
    <w:rsid w:val="002F6304"/>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character" w:styleId="Hyperlink">
    <w:name w:val="Hyperlink"/>
    <w:uiPriority w:val="99"/>
    <w:unhideWhenUsed/>
    <w:rsid w:val="00E514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rollwoodvet@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Robert Jones</cp:lastModifiedBy>
  <cp:revision>13</cp:revision>
  <dcterms:created xsi:type="dcterms:W3CDTF">2020-04-28T19:19:00Z</dcterms:created>
  <dcterms:modified xsi:type="dcterms:W3CDTF">2020-07-15T20:45:00Z</dcterms:modified>
</cp:coreProperties>
</file>